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香格里拉市建塘镇建塘小学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孙卫国事迹材料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  <w:t>孙卫国，男，1978年1月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lang w:val="en-US" w:eastAsia="zh-CN"/>
        </w:rPr>
        <w:t>26日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  <w:t>出生，中共党员，现任香格里拉市建塘镇建塘小学党总支书记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  <w:t>校长，他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lang w:eastAsia="zh-CN"/>
        </w:rPr>
        <w:t>认真贯彻落实党的教育方针，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  <w:t>忠诚党的事业，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lang w:eastAsia="zh-CN"/>
        </w:rPr>
        <w:t>贯彻落实国家“双减”政策，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  <w:t>好学上进，干一行、爱一行、钻一行，从事校长工作多年来他不图名、不计利，工作精益求精，以诚实厚道的为人，赢得了上级领导的认可，在工作中充分发挥了共产党员的先锋模范作用。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  <w:t>孙卫国在担任小学校长期间，狠抓教师队伍专业水平发展，提升教师爱岗敬业意识，更新教育理念，树立教师爱岗敬业、无私奉献、严谨治学的教风，激励全校学生养成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  <w:t>爱学尚学、团结友爱、文明礼貌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  <w:t>的学风。在2016-2017学年度，格咱小学男女足球队在全市小学生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  <w:t>萌芽杯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  <w:t>小足赛中取得双亚的优良成绩。在2016-2017学年度全市小学水平测试中取得小学总评第一的成绩。突破格咱教育的历史，打破全州乡镇小学教育教学成绩难以提高、汉语言基础差，无法和城区学校相比的传统观念。使教育综合改革、集中办学教育均衡发展，成效突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  <w:t>自2017年调入建塘小学担任校长以来，不断更新教育理念，树立教师爱生、敬业、严谨、奉献的教风，激励全校学生养成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  <w:t>树德、增智、强体、审美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  <w:t>的校风。在2018-2019学年度，建塘小学在全市、全州小学水平测试中取得小学总评第一的成绩。创造建塘小学教育的历史新高，让学生在德、智、体、美、劳方面得到全面发展。在2019-2020学年度，建塘小学在全市小升初水平测试中取得总评第一的好成绩。在2020-2021学年度，建塘小学在全市小升初水平测试中再一次取得总评第一的好成绩。在202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  <w:t>学年度，建塘小学在全市小升初水平测试中再一次取得总评第一的好成绩。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  <w:t>为深入贯彻党的教育方针，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lang w:eastAsia="zh-CN"/>
        </w:rPr>
        <w:t>落实国家“双减”政策，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  <w:t>积极推进素质教育，丰富学生校园文化生活，促进学生全面发展，以活动促教学。孙校长坚持从学生兴趣出发，结合本校实际，开展了丰富多彩的社团活动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lang w:eastAsia="zh-CN"/>
        </w:rPr>
        <w:t>，包括非遗民族歌舞、足球、篮球、书法、绘画、现代舞等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  <w:t>。多年社团活动的开展学校也取得了许多好成绩；在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  <w:t>2017年云南省第相关经历及 一届校园健美操啦啦操锦标赛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  <w:t>中荣获小学组二等奖。在香格里拉市中小学参加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  <w:t>云代表作品 南省第七届中小学生艺术展演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  <w:t>活动评比中，六个节目均获奖，在迪庆州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  <w:t>建党100年，歌唱幸福路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  <w:t>中小学生歌咏比赛中，荣获了一等奖。在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  <w:t>香格里拉市2022年中小学第二届艺术展演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  <w:t>活动中，我校参赛的九个节目均获奖。2021年，建塘小学女子校队参加香格里拉市足球四级联赛获得冠军2022年建塘小学男子校队参加香格里拉市足球四级联赛获得冠军、参加州级联赛获得冠军，2022年建塘小学男子校队参加2022年云南省青少年足球联赛（丽江赛区）荣获第三名；2023年建塘小学男子校队参加香格里拉市足球四级联赛获得冠军、参加州级联赛获得冠军在学校班子的正确领导下，全体教职工努力奋斗，拼搏进取，换来了一块块闪耀的奖牌——迪庆州先进学校、省级平安校园、省级语言文字规范化示范校、省级优秀少先队集体，取得了喜人的成绩。各项工作显现出了蒸蒸日上的态势，获得了较高的社会声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  <w:t>教育的征途中充满艰辛，特别是作为一名小学学校的管理者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  <w:t>其肩上的责任重大，但他仍将上下求索，矢志不喻，在大力倡导和践行素质教育的今天，要坚决践行党的教育方针政策，遵循教育发展规律，把学校党建工作为引领，少先队工作放首位，努力把所学的教育教学管理，新课程理念与学校发展与学生实际结合起来，尊重学生人格，在学校管理工作中做到严中有爱，严中有章，严中有信，严中有度。在以后的学校管理工作中将继续以学生为本，针对不同层次的学生，他要求教师采用不同的教育教学方法，因人施教，遵循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  <w:t>以学生为主体，教师为主导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  <w:t>的教育教学原则，最大限度的发挥学生学习的主动性和积极性，要求教师运用适合学生的教学手段，激励学生积极性，主动参与课堂教学的全过程，以全面提高教育教学的质量和效率，提高学生综合素质为目标。继续心系学校发展，加强学校的管理，加强自身理论学习，职业修养，为学校的健康稳步发展不断做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MjdjNTBmY2IzMzQzMGEwM2IyZGI1MTNiM2U3YTAifQ=="/>
  </w:docVars>
  <w:rsids>
    <w:rsidRoot w:val="00000000"/>
    <w:rsid w:val="0AE83634"/>
    <w:rsid w:val="1DAD706A"/>
    <w:rsid w:val="500E0921"/>
    <w:rsid w:val="6E6B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1553</Words>
  <Characters>1631</Characters>
  <Lines>0</Lines>
  <Paragraphs>0</Paragraphs>
  <TotalTime>7</TotalTime>
  <ScaleCrop>false</ScaleCrop>
  <LinksUpToDate>false</LinksUpToDate>
  <CharactersWithSpaces>1633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2021-12-07T01:51:00Z</dcterms:created>
  <dc:creator>Administrator</dc:creator>
  <cp:lastModifiedBy>☞àqí</cp:lastModifiedBy>
  <dcterms:modified xsi:type="dcterms:W3CDTF">2023-07-27T05:00:29Z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077AB29E254A4B28A3AEA6702B295FDB</vt:lpwstr>
  </property>
</Properties>
</file>